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D745D" w:rsidRPr="00D74EAE" w:rsidP="00E54D00">
      <w:pPr>
        <w:spacing w:before="0"/>
        <w:rPr>
          <w:rFonts w:ascii="Tahoma" w:hAnsi="Tahoma" w:cs="Tahoma"/>
          <w:b/>
          <w:sz w:val="20"/>
          <w:szCs w:val="20"/>
        </w:rPr>
      </w:pPr>
    </w:p>
    <w:p w:rsidR="00BD745D" w:rsidRPr="00D74EAE" w:rsidP="00BD745D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(3.HAFTA)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22-26 EYLÜL 2025</w:t>
      </w:r>
    </w:p>
    <w:p w:rsidR="00172715" w:rsidRPr="00D74EAE" w:rsidP="00BD745D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Okuma Kültürü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Dijital T</w:t>
            </w:r>
            <w:r w:rsidRPr="00D74EAE" w:rsidR="000732C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ayfa: Yanlış Haber Yağmuru (İzleme Metni)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T.4.1.1. Görselden/görsellerden hareketle dinleyeceği/izleyeceği metnin konusunu tahmin eder.</w:t>
            </w:r>
          </w:p>
          <w:p w:rsidR="00172715" w:rsidRPr="00D74EAE" w:rsidP="005A1698">
            <w:pPr>
              <w:pStyle w:val="NoSpacing"/>
            </w:pPr>
            <w:r w:rsidRPr="00D74EAE">
              <w:t>T.4.1.4. Dinlediklerinde/izlediklerinde geçen, bilmediği kelimelerin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T.4.1.5. Dinlediklerinin/izlediklerinin konusunu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T.4.1.6. Dinlediklerinin/izlediklerinin ana fikrini/ana duygusunu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T.4.1.7. Dinlediklerine/izlediklerine yönelik sorulara cevap verir.</w:t>
            </w:r>
          </w:p>
          <w:p w:rsidR="00172715" w:rsidRPr="00D74EAE" w:rsidP="005A1698">
            <w:pPr>
              <w:pStyle w:val="NoSpacing"/>
            </w:pPr>
            <w:r w:rsidRPr="00D74EAE">
              <w:t>T.4.1.12. Dinleme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T.4.3.8. Kelimelerin eş anlamlılarını bulur.</w:t>
            </w:r>
          </w:p>
          <w:p w:rsidR="00172715" w:rsidRPr="00D74EAE" w:rsidP="005A1698">
            <w:pPr>
              <w:pStyle w:val="NoSpacing"/>
            </w:pPr>
            <w:r w:rsidRPr="00D74EAE">
              <w:t>T.4.3.27. Okuduğu metindeki kahramanların özelliklerini karşılaştırır.</w:t>
            </w:r>
          </w:p>
          <w:p w:rsidR="00172715" w:rsidRPr="00D74EAE" w:rsidP="005A1698">
            <w:pPr>
              <w:pStyle w:val="NoSpacing"/>
            </w:pPr>
            <w:r w:rsidRPr="00D74EAE">
              <w:t>T.4.3.32. Kısa ve basit dijital metinlerdeki mesajı kavrar.</w:t>
            </w:r>
          </w:p>
          <w:p w:rsidR="00172715" w:rsidRPr="00D74EAE" w:rsidP="005A1698">
            <w:pPr>
              <w:pStyle w:val="NoSpacing"/>
            </w:pPr>
            <w:r w:rsidRPr="00D74EAE">
              <w:t>T.4.4.10. Büyük harfleri ve noktalama işaretlerini uygun yerlerde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Türkçe Konuş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İhtiyaç duyduğumuz bilgilere hangi kaynaklardan ulaşıyoruz ? Sorusu ile dikkat çekilir-Sohbet edilir.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  <w:b/>
              </w:rPr>
              <w:t xml:space="preserve">Dijital tayfa: Yanlış Haber Yağmuru (İzleme Metni) </w:t>
            </w:r>
            <w:r w:rsidRPr="00D74EAE">
              <w:rPr>
                <w:rFonts w:ascii="Tahoma" w:hAnsi="Tahoma" w:cs="Tahoma"/>
              </w:rPr>
              <w:t>görselleri incelenir-içerik tahmini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  <w:b/>
              </w:rPr>
            </w:pPr>
            <w:r w:rsidRPr="00D74EAE">
              <w:rPr>
                <w:rFonts w:ascii="Tahoma" w:hAnsi="Tahoma" w:cs="Tahoma"/>
                <w:b/>
              </w:rPr>
              <w:t xml:space="preserve">Dijital tayfa: Yanlış Haber Yağmuru (İzleme Metni) </w:t>
            </w:r>
            <w:r w:rsidRPr="00D74EAE">
              <w:rPr>
                <w:rFonts w:ascii="Tahoma" w:hAnsi="Tahoma" w:cs="Tahoma"/>
              </w:rPr>
              <w:t>izlenir.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25) Kelimeler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25) Metne ait sorular cevaplanır. Yazma etkinlikleri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26) Konu ve ana fikir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26) Noktalama işaretleri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27) Eş anlamlı kelimeler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27) Elektronik posta etkinliği yapılır.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BD745D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Öğrencilerin dikkatlerini yoğunlaştırmaları sağlanır.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Dinlerken/izlerken hoşuna giden cümleleri, önemli bilgileri vb. not almaları konusunda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Olay, şahıs, varlık kadrosu ve mekâna yönelik sorular (ne, kim, nerede, nasıl, neden ve ne zaman) yöneltilir.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Kahramanların fiziksel ve kişilik özelliklerinin karşılaştırılması sağlanır.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Elektronik posta ve sosyal medya içeriklerine (tebrik, ilan ve duyuru mesajları vb.) yer verilir.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8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